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36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First-Eighth Grade New Student Recommendation Form</w:t>
      </w:r>
    </w:p>
    <w:p w:rsidR="00000000" w:rsidDel="00000000" w:rsidP="00000000" w:rsidRDefault="00000000" w:rsidRPr="00000000" w14:paraId="00000002">
      <w:pPr>
        <w:tabs>
          <w:tab w:val="right" w:leader="none" w:pos="9360"/>
        </w:tabs>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tabs>
          <w:tab w:val="right" w:leader="none" w:pos="9360"/>
        </w:tabs>
        <w:rPr>
          <w:rFonts w:ascii="Arial" w:cs="Arial" w:eastAsia="Arial" w:hAnsi="Arial"/>
        </w:rPr>
      </w:pPr>
      <w:r w:rsidDel="00000000" w:rsidR="00000000" w:rsidRPr="00000000">
        <w:rPr>
          <w:rFonts w:ascii="Arial" w:cs="Arial" w:eastAsia="Arial" w:hAnsi="Arial"/>
          <w:rtl w:val="0"/>
        </w:rPr>
        <w:t xml:space="preserve">_____________________________ has applied for admission to Christ the King Catholic School for the 2024-2025 school year.  Christ the King Catholic School is able to accommodate students with varied ability levels, however, the school has limited support resources for students with remedial, emotional, or behavioral issues.  The information provided on this form will be used to determine acceptance to Christ the King Catholic School.</w:t>
      </w:r>
    </w:p>
    <w:p w:rsidR="00000000" w:rsidDel="00000000" w:rsidP="00000000" w:rsidRDefault="00000000" w:rsidRPr="00000000" w14:paraId="00000004">
      <w:pPr>
        <w:tabs>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right" w:leader="none" w:pos="9360"/>
        </w:tabs>
        <w:rPr>
          <w:rFonts w:ascii="Arial" w:cs="Arial" w:eastAsia="Arial" w:hAnsi="Arial"/>
        </w:rPr>
      </w:pPr>
      <w:r w:rsidDel="00000000" w:rsidR="00000000" w:rsidRPr="00000000">
        <w:rPr>
          <w:rFonts w:ascii="Arial" w:cs="Arial" w:eastAsia="Arial" w:hAnsi="Arial"/>
          <w:rtl w:val="0"/>
        </w:rPr>
        <w:t xml:space="preserve">Christ the King Catholic School has my permission to receive the information requested on this Recommendation Form.</w:t>
      </w:r>
    </w:p>
    <w:p w:rsidR="00000000" w:rsidDel="00000000" w:rsidP="00000000" w:rsidRDefault="00000000" w:rsidRPr="00000000" w14:paraId="00000006">
      <w:pPr>
        <w:tabs>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right" w:leader="none" w:pos="9360"/>
        </w:tabs>
        <w:rPr>
          <w:rFonts w:ascii="Arial" w:cs="Arial" w:eastAsia="Arial" w:hAnsi="Arial"/>
        </w:rPr>
      </w:pPr>
      <w:r w:rsidDel="00000000" w:rsidR="00000000" w:rsidRPr="00000000">
        <w:rPr>
          <w:rFonts w:ascii="Arial" w:cs="Arial" w:eastAsia="Arial" w:hAnsi="Arial"/>
          <w:rtl w:val="0"/>
        </w:rPr>
        <w:t xml:space="preserve">Parent Signature: ___________________________________ Date: ____________________ </w:t>
      </w:r>
    </w:p>
    <w:p w:rsidR="00000000" w:rsidDel="00000000" w:rsidP="00000000" w:rsidRDefault="00000000" w:rsidRPr="00000000" w14:paraId="00000008">
      <w:pPr>
        <w:tabs>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09">
      <w:pPr>
        <w:tabs>
          <w:tab w:val="right" w:leader="none" w:pos="9360"/>
        </w:tabs>
        <w:jc w:val="center"/>
        <w:rPr>
          <w:rFonts w:ascii="Arial" w:cs="Arial" w:eastAsia="Arial" w:hAnsi="Arial"/>
          <w:b w:val="1"/>
        </w:rPr>
      </w:pPr>
      <w:r w:rsidDel="00000000" w:rsidR="00000000" w:rsidRPr="00000000">
        <w:rPr>
          <w:rFonts w:ascii="Arial" w:cs="Arial" w:eastAsia="Arial" w:hAnsi="Arial"/>
          <w:b w:val="1"/>
          <w:rtl w:val="0"/>
        </w:rPr>
        <w:t xml:space="preserve">The Recommendation Form must be kept confidential.  Please mail, fax, or email to:</w:t>
      </w:r>
    </w:p>
    <w:p w:rsidR="00000000" w:rsidDel="00000000" w:rsidP="00000000" w:rsidRDefault="00000000" w:rsidRPr="00000000" w14:paraId="0000000A">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Christ the King Catholic School</w:t>
      </w:r>
    </w:p>
    <w:p w:rsidR="00000000" w:rsidDel="00000000" w:rsidP="00000000" w:rsidRDefault="00000000" w:rsidRPr="00000000" w14:paraId="0000000B">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Attn: Admissions</w:t>
      </w:r>
    </w:p>
    <w:p w:rsidR="00000000" w:rsidDel="00000000" w:rsidP="00000000" w:rsidRDefault="00000000" w:rsidRPr="00000000" w14:paraId="0000000C">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1551 E. Dana Ave.</w:t>
      </w:r>
    </w:p>
    <w:p w:rsidR="00000000" w:rsidDel="00000000" w:rsidP="00000000" w:rsidRDefault="00000000" w:rsidRPr="00000000" w14:paraId="0000000D">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Mesa, AZ 85204</w:t>
      </w:r>
    </w:p>
    <w:p w:rsidR="00000000" w:rsidDel="00000000" w:rsidP="00000000" w:rsidRDefault="00000000" w:rsidRPr="00000000" w14:paraId="0000000E">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Phone: (480) 844-4480</w:t>
      </w:r>
    </w:p>
    <w:p w:rsidR="00000000" w:rsidDel="00000000" w:rsidP="00000000" w:rsidRDefault="00000000" w:rsidRPr="00000000" w14:paraId="0000000F">
      <w:pPr>
        <w:tabs>
          <w:tab w:val="right" w:leader="none" w:pos="9360"/>
        </w:tabs>
        <w:jc w:val="center"/>
        <w:rPr>
          <w:rFonts w:ascii="Arial" w:cs="Arial" w:eastAsia="Arial" w:hAnsi="Arial"/>
        </w:rPr>
      </w:pPr>
      <w:r w:rsidDel="00000000" w:rsidR="00000000" w:rsidRPr="00000000">
        <w:rPr>
          <w:rFonts w:ascii="Arial" w:cs="Arial" w:eastAsia="Arial" w:hAnsi="Arial"/>
          <w:rtl w:val="0"/>
        </w:rPr>
        <w:t xml:space="preserve">Fax: (480) 844-4498</w:t>
      </w:r>
    </w:p>
    <w:p w:rsidR="00000000" w:rsidDel="00000000" w:rsidP="00000000" w:rsidRDefault="00000000" w:rsidRPr="00000000" w14:paraId="00000010">
      <w:pPr>
        <w:tabs>
          <w:tab w:val="right" w:leader="none" w:pos="9360"/>
        </w:tabs>
        <w:jc w:val="center"/>
        <w:rPr>
          <w:rFonts w:ascii="Arial" w:cs="Arial" w:eastAsia="Arial" w:hAnsi="Arial"/>
        </w:rPr>
      </w:pPr>
      <w:hyperlink r:id="rId7">
        <w:r w:rsidDel="00000000" w:rsidR="00000000" w:rsidRPr="00000000">
          <w:rPr>
            <w:rFonts w:ascii="Arial" w:cs="Arial" w:eastAsia="Arial" w:hAnsi="Arial"/>
            <w:color w:val="0563c1"/>
            <w:u w:val="single"/>
            <w:rtl w:val="0"/>
          </w:rPr>
          <w:t xml:space="preserve">LBrennan@ctk-catholicschool.org</w:t>
        </w:r>
      </w:hyperlink>
      <w:r w:rsidDel="00000000" w:rsidR="00000000" w:rsidRPr="00000000">
        <w:rPr>
          <w:rtl w:val="0"/>
        </w:rPr>
      </w:r>
    </w:p>
    <w:p w:rsidR="00000000" w:rsidDel="00000000" w:rsidP="00000000" w:rsidRDefault="00000000" w:rsidRPr="00000000" w14:paraId="00000011">
      <w:pPr>
        <w:tabs>
          <w:tab w:val="right" w:leader="none" w:pos="9360"/>
        </w:tabs>
        <w:jc w:val="center"/>
        <w:rPr>
          <w:rFonts w:ascii="Arial" w:cs="Arial" w:eastAsia="Arial" w:hAnsi="Arial"/>
        </w:rPr>
      </w:pPr>
      <w:r w:rsidDel="00000000" w:rsidR="00000000" w:rsidRPr="00000000">
        <w:rPr>
          <w:rtl w:val="0"/>
        </w:rPr>
      </w:r>
    </w:p>
    <w:p w:rsidR="00000000" w:rsidDel="00000000" w:rsidP="00000000" w:rsidRDefault="00000000" w:rsidRPr="00000000" w14:paraId="00000012">
      <w:pPr>
        <w:tabs>
          <w:tab w:val="right" w:leader="none" w:pos="9360"/>
        </w:tabs>
        <w:rPr>
          <w:rFonts w:ascii="Arial" w:cs="Arial" w:eastAsia="Arial" w:hAnsi="Arial"/>
        </w:rPr>
      </w:pPr>
      <w:r w:rsidDel="00000000" w:rsidR="00000000" w:rsidRPr="00000000">
        <w:rPr>
          <w:rFonts w:ascii="Arial" w:cs="Arial" w:eastAsia="Arial" w:hAnsi="Arial"/>
          <w:rtl w:val="0"/>
        </w:rPr>
        <w:t xml:space="preserve">Current grade: ____  Recommended grade for 2024-25: ____ Total years of attendance: ____</w:t>
      </w:r>
    </w:p>
    <w:p w:rsidR="00000000" w:rsidDel="00000000" w:rsidP="00000000" w:rsidRDefault="00000000" w:rsidRPr="00000000" w14:paraId="00000013">
      <w:pPr>
        <w:tabs>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14">
      <w:pPr>
        <w:tabs>
          <w:tab w:val="right" w:leader="none" w:pos="9360"/>
        </w:tabs>
        <w:rPr>
          <w:rFonts w:ascii="Arial" w:cs="Arial" w:eastAsia="Arial" w:hAnsi="Arial"/>
        </w:rPr>
      </w:pPr>
      <w:r w:rsidDel="00000000" w:rsidR="00000000" w:rsidRPr="00000000">
        <w:rPr>
          <w:rFonts w:ascii="Arial" w:cs="Arial" w:eastAsia="Arial" w:hAnsi="Arial"/>
          <w:rtl w:val="0"/>
        </w:rPr>
        <w:t xml:space="preserve">Has the student been recommended for or identified as needed the following? (check all that apply)</w:t>
      </w:r>
    </w:p>
    <w:p w:rsidR="00000000" w:rsidDel="00000000" w:rsidP="00000000" w:rsidRDefault="00000000" w:rsidRPr="00000000" w14:paraId="00000015">
      <w:pPr>
        <w:tabs>
          <w:tab w:val="right" w:leader="none" w:pos="9360"/>
        </w:tabs>
        <w:ind w:left="3420" w:firstLine="0"/>
        <w:rPr>
          <w:rFonts w:ascii="Arial" w:cs="Arial" w:eastAsia="Arial" w:hAnsi="Arial"/>
        </w:rPr>
      </w:pPr>
      <w:r w:rsidDel="00000000" w:rsidR="00000000" w:rsidRPr="00000000">
        <w:rPr>
          <w:rtl w:val="0"/>
        </w:rPr>
      </w:r>
    </w:p>
    <w:p w:rsidR="00000000" w:rsidDel="00000000" w:rsidP="00000000" w:rsidRDefault="00000000" w:rsidRPr="00000000" w14:paraId="00000016">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psychological testing</w:t>
      </w:r>
    </w:p>
    <w:p w:rsidR="00000000" w:rsidDel="00000000" w:rsidP="00000000" w:rsidRDefault="00000000" w:rsidRPr="00000000" w14:paraId="00000017">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counseling</w:t>
      </w:r>
    </w:p>
    <w:p w:rsidR="00000000" w:rsidDel="00000000" w:rsidP="00000000" w:rsidRDefault="00000000" w:rsidRPr="00000000" w14:paraId="00000018">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special education</w:t>
      </w:r>
    </w:p>
    <w:p w:rsidR="00000000" w:rsidDel="00000000" w:rsidP="00000000" w:rsidRDefault="00000000" w:rsidRPr="00000000" w14:paraId="00000019">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grade retention</w:t>
      </w:r>
    </w:p>
    <w:p w:rsidR="00000000" w:rsidDel="00000000" w:rsidP="00000000" w:rsidRDefault="00000000" w:rsidRPr="00000000" w14:paraId="0000001A">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speech therapy</w:t>
      </w:r>
    </w:p>
    <w:p w:rsidR="00000000" w:rsidDel="00000000" w:rsidP="00000000" w:rsidRDefault="00000000" w:rsidRPr="00000000" w14:paraId="0000001B">
      <w:pPr>
        <w:tabs>
          <w:tab w:val="right" w:leader="none" w:pos="9360"/>
        </w:tabs>
        <w:spacing w:line="360" w:lineRule="auto"/>
        <w:ind w:left="3427" w:firstLine="0"/>
        <w:rPr>
          <w:rFonts w:ascii="Arial" w:cs="Arial" w:eastAsia="Arial" w:hAnsi="Arial"/>
        </w:rPr>
      </w:pPr>
      <w:r w:rsidDel="00000000" w:rsidR="00000000" w:rsidRPr="00000000">
        <w:rPr>
          <w:rFonts w:ascii="Arial" w:cs="Arial" w:eastAsia="Arial" w:hAnsi="Arial"/>
          <w:rtl w:val="0"/>
        </w:rPr>
        <w:t xml:space="preserve">_____ gifted program</w:t>
      </w:r>
    </w:p>
    <w:p w:rsidR="00000000" w:rsidDel="00000000" w:rsidP="00000000" w:rsidRDefault="00000000" w:rsidRPr="00000000" w14:paraId="0000001C">
      <w:pPr>
        <w:tabs>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1D">
      <w:pPr>
        <w:tabs>
          <w:tab w:val="right" w:leader="none" w:pos="9360"/>
        </w:tabs>
        <w:rPr>
          <w:rFonts w:ascii="Arial" w:cs="Arial" w:eastAsia="Arial" w:hAnsi="Arial"/>
        </w:rPr>
      </w:pPr>
      <w:r w:rsidDel="00000000" w:rsidR="00000000" w:rsidRPr="00000000">
        <w:rPr>
          <w:rFonts w:ascii="Arial" w:cs="Arial" w:eastAsia="Arial" w:hAnsi="Arial"/>
          <w:rtl w:val="0"/>
        </w:rPr>
        <w:t xml:space="preserve">If any of the above were checked, please explain further: </w:t>
      </w:r>
    </w:p>
    <w:p w:rsidR="00000000" w:rsidDel="00000000" w:rsidP="00000000" w:rsidRDefault="00000000" w:rsidRPr="00000000" w14:paraId="0000001E">
      <w:pPr>
        <w:tabs>
          <w:tab w:val="right" w:leader="none" w:pos="9360"/>
        </w:tabs>
        <w:rPr/>
      </w:pPr>
      <w:r w:rsidDel="00000000" w:rsidR="00000000" w:rsidRPr="00000000">
        <w:rPr>
          <w:rtl w:val="0"/>
        </w:rPr>
      </w:r>
    </w:p>
    <w:p w:rsidR="00000000" w:rsidDel="00000000" w:rsidP="00000000" w:rsidRDefault="00000000" w:rsidRPr="00000000" w14:paraId="0000001F">
      <w:pPr>
        <w:tabs>
          <w:tab w:val="right" w:leader="none" w:pos="9360"/>
        </w:tabs>
        <w:rPr/>
      </w:pPr>
      <w:r w:rsidDel="00000000" w:rsidR="00000000" w:rsidRPr="00000000">
        <w:rPr>
          <w:rtl w:val="0"/>
        </w:rPr>
      </w:r>
    </w:p>
    <w:p w:rsidR="00000000" w:rsidDel="00000000" w:rsidP="00000000" w:rsidRDefault="00000000" w:rsidRPr="00000000" w14:paraId="00000020">
      <w:pPr>
        <w:tabs>
          <w:tab w:val="right" w:leader="none" w:pos="9360"/>
        </w:tabs>
        <w:rPr/>
      </w:pPr>
      <w:r w:rsidDel="00000000" w:rsidR="00000000" w:rsidRPr="00000000">
        <w:rPr>
          <w:rtl w:val="0"/>
        </w:rPr>
      </w:r>
    </w:p>
    <w:p w:rsidR="00000000" w:rsidDel="00000000" w:rsidP="00000000" w:rsidRDefault="00000000" w:rsidRPr="00000000" w14:paraId="00000021">
      <w:pPr>
        <w:tabs>
          <w:tab w:val="right" w:leader="none" w:pos="9360"/>
        </w:tabs>
        <w:rPr/>
      </w:pPr>
      <w:r w:rsidDel="00000000" w:rsidR="00000000" w:rsidRPr="00000000">
        <w:rPr>
          <w:rtl w:val="0"/>
        </w:rPr>
      </w:r>
    </w:p>
    <w:p w:rsidR="00000000" w:rsidDel="00000000" w:rsidP="00000000" w:rsidRDefault="00000000" w:rsidRPr="00000000" w14:paraId="00000022">
      <w:pPr>
        <w:tabs>
          <w:tab w:val="right" w:leader="none" w:pos="9360"/>
        </w:tabs>
        <w:rPr/>
      </w:pPr>
      <w:r w:rsidDel="00000000" w:rsidR="00000000" w:rsidRPr="00000000">
        <w:rPr>
          <w:rtl w:val="0"/>
        </w:rPr>
      </w:r>
    </w:p>
    <w:p w:rsidR="00000000" w:rsidDel="00000000" w:rsidP="00000000" w:rsidRDefault="00000000" w:rsidRPr="00000000" w14:paraId="00000023">
      <w:pPr>
        <w:tabs>
          <w:tab w:val="right" w:leader="none" w:pos="9360"/>
        </w:tabs>
        <w:rPr/>
      </w:pPr>
      <w:r w:rsidDel="00000000" w:rsidR="00000000" w:rsidRPr="00000000">
        <w:rPr>
          <w:rtl w:val="0"/>
        </w:rPr>
      </w:r>
    </w:p>
    <w:p w:rsidR="00000000" w:rsidDel="00000000" w:rsidP="00000000" w:rsidRDefault="00000000" w:rsidRPr="00000000" w14:paraId="00000024">
      <w:pPr>
        <w:tabs>
          <w:tab w:val="right" w:leader="none" w:pos="9360"/>
        </w:tabs>
        <w:rPr/>
      </w:pPr>
      <w:r w:rsidDel="00000000" w:rsidR="00000000" w:rsidRPr="00000000">
        <w:rPr>
          <w:rtl w:val="0"/>
        </w:rPr>
      </w:r>
    </w:p>
    <w:p w:rsidR="00000000" w:rsidDel="00000000" w:rsidP="00000000" w:rsidRDefault="00000000" w:rsidRPr="00000000" w14:paraId="00000025">
      <w:pPr>
        <w:tabs>
          <w:tab w:val="right" w:leader="none" w:pos="9360"/>
        </w:tabs>
        <w:rPr/>
      </w:pPr>
      <w:r w:rsidDel="00000000" w:rsidR="00000000" w:rsidRPr="00000000">
        <w:rPr>
          <w:rtl w:val="0"/>
        </w:rPr>
      </w:r>
    </w:p>
    <w:p w:rsidR="00000000" w:rsidDel="00000000" w:rsidP="00000000" w:rsidRDefault="00000000" w:rsidRPr="00000000" w14:paraId="00000026">
      <w:pPr>
        <w:tabs>
          <w:tab w:val="right" w:leader="none" w:pos="9360"/>
        </w:tabs>
        <w:rPr>
          <w:rFonts w:ascii="Arial" w:cs="Arial" w:eastAsia="Arial" w:hAnsi="Arial"/>
          <w:b w:val="1"/>
        </w:rPr>
      </w:pPr>
      <w:r w:rsidDel="00000000" w:rsidR="00000000" w:rsidRPr="00000000">
        <w:rPr>
          <w:rFonts w:ascii="Arial" w:cs="Arial" w:eastAsia="Arial" w:hAnsi="Arial"/>
          <w:b w:val="1"/>
          <w:rtl w:val="0"/>
        </w:rPr>
        <w:t xml:space="preserve">Please describe the student’s behavior and study habits by completing the table below:</w:t>
      </w:r>
    </w:p>
    <w:tbl>
      <w:tblPr>
        <w:tblStyle w:val="Table1"/>
        <w:tblW w:w="89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5"/>
        <w:gridCol w:w="1170"/>
        <w:gridCol w:w="1359"/>
        <w:gridCol w:w="1161"/>
        <w:gridCol w:w="1080"/>
        <w:tblGridChange w:id="0">
          <w:tblGrid>
            <w:gridCol w:w="4225"/>
            <w:gridCol w:w="1170"/>
            <w:gridCol w:w="1359"/>
            <w:gridCol w:w="1161"/>
            <w:gridCol w:w="1080"/>
          </w:tblGrid>
        </w:tblGridChange>
      </w:tblGrid>
      <w:tr>
        <w:trPr>
          <w:cantSplit w:val="0"/>
          <w:tblHeader w:val="0"/>
        </w:trPr>
        <w:tc>
          <w:tcPr/>
          <w:p w:rsidR="00000000" w:rsidDel="00000000" w:rsidP="00000000" w:rsidRDefault="00000000" w:rsidRPr="00000000" w14:paraId="00000027">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8">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Always</w:t>
            </w:r>
          </w:p>
        </w:tc>
        <w:tc>
          <w:tcPr/>
          <w:p w:rsidR="00000000" w:rsidDel="00000000" w:rsidP="00000000" w:rsidRDefault="00000000" w:rsidRPr="00000000" w14:paraId="00000029">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Sometimes</w:t>
            </w:r>
          </w:p>
        </w:tc>
        <w:tc>
          <w:tcPr/>
          <w:p w:rsidR="00000000" w:rsidDel="00000000" w:rsidP="00000000" w:rsidRDefault="00000000" w:rsidRPr="00000000" w14:paraId="0000002A">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Seldom</w:t>
            </w:r>
          </w:p>
        </w:tc>
        <w:tc>
          <w:tcPr/>
          <w:p w:rsidR="00000000" w:rsidDel="00000000" w:rsidP="00000000" w:rsidRDefault="00000000" w:rsidRPr="00000000" w14:paraId="0000002B">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Never</w:t>
            </w:r>
          </w:p>
        </w:tc>
      </w:tr>
      <w:tr>
        <w:trPr>
          <w:cantSplit w:val="0"/>
          <w:tblHeader w:val="0"/>
        </w:trPr>
        <w:tc>
          <w:tcPr/>
          <w:p w:rsidR="00000000" w:rsidDel="00000000" w:rsidP="00000000" w:rsidRDefault="00000000" w:rsidRPr="00000000" w14:paraId="0000002C">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Completes assignments on time</w:t>
            </w:r>
          </w:p>
        </w:tc>
        <w:tc>
          <w:tcPr/>
          <w:p w:rsidR="00000000" w:rsidDel="00000000" w:rsidP="00000000" w:rsidRDefault="00000000" w:rsidRPr="00000000" w14:paraId="0000002D">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E">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F">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Works up to his/her ability</w:t>
            </w:r>
          </w:p>
        </w:tc>
        <w:tc>
          <w:tcPr/>
          <w:p w:rsidR="00000000" w:rsidDel="00000000" w:rsidP="00000000" w:rsidRDefault="00000000" w:rsidRPr="00000000" w14:paraId="00000032">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3">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4">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5">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6">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Is respectful to adults/authority figures</w:t>
            </w:r>
          </w:p>
        </w:tc>
        <w:tc>
          <w:tcPr/>
          <w:p w:rsidR="00000000" w:rsidDel="00000000" w:rsidP="00000000" w:rsidRDefault="00000000" w:rsidRPr="00000000" w14:paraId="00000037">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8">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9">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A">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Is respectful to other students</w:t>
            </w:r>
          </w:p>
        </w:tc>
        <w:tc>
          <w:tcPr/>
          <w:p w:rsidR="00000000" w:rsidDel="00000000" w:rsidP="00000000" w:rsidRDefault="00000000" w:rsidRPr="00000000" w14:paraId="0000003C">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D">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E">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F">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Follows school rules</w:t>
            </w:r>
          </w:p>
        </w:tc>
        <w:tc>
          <w:tcPr/>
          <w:p w:rsidR="00000000" w:rsidDel="00000000" w:rsidP="00000000" w:rsidRDefault="00000000" w:rsidRPr="00000000" w14:paraId="00000041">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2">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3">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tabs>
                <w:tab w:val="right" w:leader="none" w:pos="9360"/>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5">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6">
      <w:pPr>
        <w:tabs>
          <w:tab w:val="right" w:leader="none" w:pos="9360"/>
        </w:tabs>
        <w:rPr>
          <w:rFonts w:ascii="Arial" w:cs="Arial" w:eastAsia="Arial" w:hAnsi="Arial"/>
          <w:b w:val="1"/>
        </w:rPr>
      </w:pPr>
      <w:r w:rsidDel="00000000" w:rsidR="00000000" w:rsidRPr="00000000">
        <w:rPr>
          <w:rFonts w:ascii="Arial" w:cs="Arial" w:eastAsia="Arial" w:hAnsi="Arial"/>
          <w:b w:val="1"/>
          <w:rtl w:val="0"/>
        </w:rPr>
        <w:t xml:space="preserve">Please rate the following areas using the scale below:</w:t>
      </w:r>
    </w:p>
    <w:p w:rsidR="00000000" w:rsidDel="00000000" w:rsidP="00000000" w:rsidRDefault="00000000" w:rsidRPr="00000000" w14:paraId="00000047">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 Outstanding                          2= Above Average                         3= Average/Satisfactory</w:t>
      </w:r>
    </w:p>
    <w:p w:rsidR="00000000" w:rsidDel="00000000" w:rsidP="00000000" w:rsidRDefault="00000000" w:rsidRPr="00000000" w14:paraId="00000048">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Below Average                      5= Poor/Unsatisfactory                N/A= Not Applicable</w:t>
      </w:r>
    </w:p>
    <w:p w:rsidR="00000000" w:rsidDel="00000000" w:rsidP="00000000" w:rsidRDefault="00000000" w:rsidRPr="00000000" w14:paraId="00000049">
      <w:pPr>
        <w:tabs>
          <w:tab w:val="right" w:leader="none" w:pos="9360"/>
        </w:tabs>
        <w:rPr>
          <w:rFonts w:ascii="Libre Franklin" w:cs="Libre Franklin" w:eastAsia="Libre Franklin" w:hAnsi="Libre Franklin"/>
        </w:rPr>
      </w:pPr>
      <w:r w:rsidDel="00000000" w:rsidR="00000000" w:rsidRPr="00000000">
        <w:rPr>
          <w:rtl w:val="0"/>
        </w:rPr>
      </w:r>
    </w:p>
    <w:tbl>
      <w:tblPr>
        <w:tblStyle w:val="Table2"/>
        <w:tblW w:w="107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720"/>
        <w:gridCol w:w="1800"/>
        <w:gridCol w:w="816"/>
        <w:gridCol w:w="1614"/>
        <w:gridCol w:w="809"/>
        <w:gridCol w:w="2160"/>
        <w:gridCol w:w="902"/>
        <w:tblGridChange w:id="0">
          <w:tblGrid>
            <w:gridCol w:w="1885"/>
            <w:gridCol w:w="720"/>
            <w:gridCol w:w="1800"/>
            <w:gridCol w:w="816"/>
            <w:gridCol w:w="1614"/>
            <w:gridCol w:w="809"/>
            <w:gridCol w:w="2160"/>
            <w:gridCol w:w="902"/>
          </w:tblGrid>
        </w:tblGridChange>
      </w:tblGrid>
      <w:tr>
        <w:trPr>
          <w:cantSplit w:val="0"/>
          <w:tblHeader w:val="0"/>
        </w:trPr>
        <w:tc>
          <w:tcPr/>
          <w:p w:rsidR="00000000" w:rsidDel="00000000" w:rsidP="00000000" w:rsidRDefault="00000000" w:rsidRPr="00000000" w14:paraId="0000004A">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Reading</w:t>
            </w:r>
          </w:p>
        </w:tc>
        <w:tc>
          <w:tcPr/>
          <w:p w:rsidR="00000000" w:rsidDel="00000000" w:rsidP="00000000" w:rsidRDefault="00000000" w:rsidRPr="00000000" w14:paraId="0000004B">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C">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Science</w:t>
            </w:r>
          </w:p>
        </w:tc>
        <w:tc>
          <w:tcPr/>
          <w:p w:rsidR="00000000" w:rsidDel="00000000" w:rsidP="00000000" w:rsidRDefault="00000000" w:rsidRPr="00000000" w14:paraId="0000004D">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Technology</w:t>
            </w:r>
          </w:p>
        </w:tc>
        <w:tc>
          <w:tcPr/>
          <w:p w:rsidR="00000000" w:rsidDel="00000000" w:rsidP="00000000" w:rsidRDefault="00000000" w:rsidRPr="00000000" w14:paraId="0000004F">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Physical Education</w:t>
            </w:r>
          </w:p>
        </w:tc>
        <w:tc>
          <w:tcPr/>
          <w:p w:rsidR="00000000" w:rsidDel="00000000" w:rsidP="00000000" w:rsidRDefault="00000000" w:rsidRPr="00000000" w14:paraId="00000051">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Writing</w:t>
            </w:r>
          </w:p>
        </w:tc>
        <w:tc>
          <w:tcPr/>
          <w:p w:rsidR="00000000" w:rsidDel="00000000" w:rsidP="00000000" w:rsidRDefault="00000000" w:rsidRPr="00000000" w14:paraId="00000053">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Social Studies</w:t>
            </w:r>
          </w:p>
        </w:tc>
        <w:tc>
          <w:tcPr/>
          <w:p w:rsidR="00000000" w:rsidDel="00000000" w:rsidP="00000000" w:rsidRDefault="00000000" w:rsidRPr="00000000" w14:paraId="00000055">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Art</w:t>
            </w:r>
          </w:p>
        </w:tc>
        <w:tc>
          <w:tcPr/>
          <w:p w:rsidR="00000000" w:rsidDel="00000000" w:rsidP="00000000" w:rsidRDefault="00000000" w:rsidRPr="00000000" w14:paraId="00000057">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Music</w:t>
            </w:r>
          </w:p>
        </w:tc>
        <w:tc>
          <w:tcPr/>
          <w:p w:rsidR="00000000" w:rsidDel="00000000" w:rsidP="00000000" w:rsidRDefault="00000000" w:rsidRPr="00000000" w14:paraId="00000059">
            <w:pPr>
              <w:tabs>
                <w:tab w:val="right" w:leader="none" w:pos="9360"/>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A">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Spelling</w:t>
            </w:r>
          </w:p>
        </w:tc>
        <w:tc>
          <w:tcPr/>
          <w:p w:rsidR="00000000" w:rsidDel="00000000" w:rsidP="00000000" w:rsidRDefault="00000000" w:rsidRPr="00000000" w14:paraId="0000005B">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C">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Math</w:t>
            </w:r>
          </w:p>
        </w:tc>
        <w:tc>
          <w:tcPr/>
          <w:p w:rsidR="00000000" w:rsidDel="00000000" w:rsidP="00000000" w:rsidRDefault="00000000" w:rsidRPr="00000000" w14:paraId="0000005D">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Foreign Lang.</w:t>
            </w:r>
          </w:p>
        </w:tc>
        <w:tc>
          <w:tcPr/>
          <w:p w:rsidR="00000000" w:rsidDel="00000000" w:rsidP="00000000" w:rsidRDefault="00000000" w:rsidRPr="00000000" w14:paraId="0000005F">
            <w:pPr>
              <w:tabs>
                <w:tab w:val="right" w:leader="none" w:pos="9360"/>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0">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Religion</w:t>
            </w:r>
          </w:p>
        </w:tc>
        <w:tc>
          <w:tcPr/>
          <w:p w:rsidR="00000000" w:rsidDel="00000000" w:rsidP="00000000" w:rsidRDefault="00000000" w:rsidRPr="00000000" w14:paraId="00000061">
            <w:pPr>
              <w:tabs>
                <w:tab w:val="right" w:leader="none" w:pos="9360"/>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2">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3">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describe the degree of this student’s parental support?</w:t>
      </w:r>
    </w:p>
    <w:p w:rsidR="00000000" w:rsidDel="00000000" w:rsidP="00000000" w:rsidRDefault="00000000" w:rsidRPr="00000000" w14:paraId="00000064">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Have the parents cooperated with school policies and teacher recommendations? </w:t>
      </w:r>
    </w:p>
    <w:p w:rsidR="00000000" w:rsidDel="00000000" w:rsidP="00000000" w:rsidRDefault="00000000" w:rsidRPr="00000000" w14:paraId="0000006A">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right" w:leader="none" w:pos="9360"/>
        </w:tabs>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6D">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Based on your knowledge and experience with the student, would you recommend him/her for a rigorous academic setting?</w:t>
      </w:r>
    </w:p>
    <w:p w:rsidR="00000000" w:rsidDel="00000000" w:rsidP="00000000" w:rsidRDefault="00000000" w:rsidRPr="00000000" w14:paraId="00000070">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Is there any other additional information you’d like to share?</w:t>
      </w:r>
    </w:p>
    <w:p w:rsidR="00000000" w:rsidDel="00000000" w:rsidP="00000000" w:rsidRDefault="00000000" w:rsidRPr="00000000" w14:paraId="00000075">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tabs>
          <w:tab w:val="righ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tabs>
          <w:tab w:val="right" w:leader="none" w:pos="9360"/>
        </w:tabs>
        <w:rPr>
          <w:rFonts w:ascii="Libre Franklin" w:cs="Libre Franklin" w:eastAsia="Libre Franklin" w:hAnsi="Libre Franklin"/>
        </w:rPr>
      </w:pPr>
      <w:r w:rsidDel="00000000" w:rsidR="00000000" w:rsidRPr="00000000">
        <w:rPr>
          <w:rFonts w:ascii="Arial" w:cs="Arial" w:eastAsia="Arial" w:hAnsi="Arial"/>
          <w:sz w:val="22"/>
          <w:szCs w:val="22"/>
          <w:rtl w:val="0"/>
        </w:rPr>
        <w:t xml:space="preserve"> </w:t>
      </w: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78">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9">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person completing form: _______________________________________ Date: _______</w:t>
      </w:r>
    </w:p>
    <w:p w:rsidR="00000000" w:rsidDel="00000000" w:rsidP="00000000" w:rsidRDefault="00000000" w:rsidRPr="00000000" w14:paraId="0000007A">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B">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Title: ____________________  School Name: ____________________________________________</w:t>
      </w:r>
    </w:p>
    <w:p w:rsidR="00000000" w:rsidDel="00000000" w:rsidP="00000000" w:rsidRDefault="00000000" w:rsidRPr="00000000" w14:paraId="0000007C">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D">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_________________________________   School phone number: _______________________</w:t>
      </w:r>
    </w:p>
    <w:p w:rsidR="00000000" w:rsidDel="00000000" w:rsidP="00000000" w:rsidRDefault="00000000" w:rsidRPr="00000000" w14:paraId="0000007E">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F">
      <w:pPr>
        <w:tabs>
          <w:tab w:val="right" w:leader="none" w:pos="9360"/>
        </w:tabs>
        <w:rPr>
          <w:rFonts w:ascii="Libre Franklin" w:cs="Libre Franklin" w:eastAsia="Libre Franklin" w:hAnsi="Libre Franklin"/>
          <w:sz w:val="18"/>
          <w:szCs w:val="18"/>
        </w:rPr>
      </w:pPr>
      <w:r w:rsidDel="00000000" w:rsidR="00000000" w:rsidRPr="00000000">
        <w:rPr>
          <w:rtl w:val="0"/>
        </w:rPr>
      </w:r>
    </w:p>
    <w:sectPr>
      <w:headerReference r:id="rId8" w:type="default"/>
      <w:headerReference r:id="rId9" w:type="first"/>
      <w:headerReference r:id="rId10" w:type="even"/>
      <w:footerReference r:id="rId11" w:type="default"/>
      <w:pgSz w:h="15840" w:w="12240" w:orient="portrait"/>
      <w:pgMar w:bottom="720" w:top="18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sz w:val="20"/>
        <w:szCs w:val="20"/>
      </w:rPr>
    </w:pPr>
    <w:r w:rsidDel="00000000" w:rsidR="00000000" w:rsidRPr="00000000">
      <w:rPr>
        <w:sz w:val="20"/>
        <w:szCs w:val="20"/>
        <w:rtl w:val="0"/>
      </w:rPr>
      <w:t xml:space="preserve">updated 1/2/2024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leader="none" w:pos="4680"/>
        <w:tab w:val="right" w:leader="none" w:pos="936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3105150" cy="9427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5150" cy="9427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Brennan@ctk-catholicschool.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49MlKVu4N7/m9d3v8TU/1btUg==">CgMxLjAyCGguZ2pkZ3hzOAByITFwZGVzaXpDRjBrdzFBOG5OekR4dTVEQjRVNFhBN1FlYQ==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